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A0" w:rsidRPr="00D86EAF" w:rsidRDefault="00BB375B" w:rsidP="00BB375B">
      <w:pPr>
        <w:jc w:val="center"/>
        <w:rPr>
          <w:rFonts w:ascii="Algerian" w:hAnsi="Algerian"/>
          <w:color w:val="FF0000"/>
          <w:sz w:val="144"/>
          <w:szCs w:val="144"/>
        </w:rPr>
      </w:pPr>
      <w:r w:rsidRPr="00D86EAF">
        <w:rPr>
          <w:rFonts w:ascii="Algerian" w:hAnsi="Algerian"/>
          <w:color w:val="FF0000"/>
          <w:sz w:val="144"/>
          <w:szCs w:val="144"/>
        </w:rPr>
        <w:t>Kvietimas</w:t>
      </w:r>
    </w:p>
    <w:p w:rsidR="00BB375B" w:rsidRPr="00A73E28" w:rsidRDefault="00BB375B" w:rsidP="00BB375B">
      <w:pPr>
        <w:jc w:val="center"/>
        <w:rPr>
          <w:rFonts w:ascii="Berlin Sans FB Demi" w:hAnsi="Berlin Sans FB Demi"/>
          <w:sz w:val="36"/>
          <w:szCs w:val="36"/>
        </w:rPr>
      </w:pPr>
      <w:r w:rsidRPr="00A73E28">
        <w:rPr>
          <w:rFonts w:ascii="Berlin Sans FB Demi" w:hAnsi="Berlin Sans FB Demi"/>
          <w:sz w:val="36"/>
          <w:szCs w:val="36"/>
        </w:rPr>
        <w:t>Jonavos AA grup</w:t>
      </w:r>
      <w:r w:rsidRPr="00A73E28">
        <w:rPr>
          <w:rFonts w:ascii="Calibri" w:hAnsi="Calibri" w:cs="Calibri"/>
          <w:sz w:val="36"/>
          <w:szCs w:val="36"/>
        </w:rPr>
        <w:t>ė</w:t>
      </w:r>
      <w:r w:rsidRPr="00A73E28">
        <w:rPr>
          <w:rFonts w:ascii="Berlin Sans FB Demi" w:hAnsi="Berlin Sans FB Demi"/>
          <w:sz w:val="36"/>
          <w:szCs w:val="36"/>
        </w:rPr>
        <w:t xml:space="preserve"> </w:t>
      </w:r>
      <w:r w:rsidRPr="00A73E28">
        <w:rPr>
          <w:rFonts w:ascii="Berlin Sans FB Demi" w:hAnsi="Berlin Sans FB Demi" w:cs="Berlin Sans FB Demi"/>
          <w:sz w:val="36"/>
          <w:szCs w:val="36"/>
        </w:rPr>
        <w:t>„</w:t>
      </w:r>
      <w:r w:rsidRPr="00A73E28">
        <w:rPr>
          <w:rFonts w:ascii="Berlin Sans FB Demi" w:hAnsi="Berlin Sans FB Demi"/>
          <w:sz w:val="36"/>
          <w:szCs w:val="36"/>
        </w:rPr>
        <w:t>Prie Neries</w:t>
      </w:r>
      <w:r w:rsidRPr="00A73E28">
        <w:rPr>
          <w:rFonts w:ascii="Berlin Sans FB Demi" w:hAnsi="Berlin Sans FB Demi" w:cs="Berlin Sans FB Demi"/>
          <w:sz w:val="36"/>
          <w:szCs w:val="36"/>
        </w:rPr>
        <w:t>“</w:t>
      </w:r>
      <w:r w:rsidRPr="00A73E28">
        <w:rPr>
          <w:rFonts w:ascii="Berlin Sans FB Demi" w:hAnsi="Berlin Sans FB Demi"/>
          <w:sz w:val="36"/>
          <w:szCs w:val="36"/>
        </w:rPr>
        <w:t xml:space="preserve">  2025 m. rugs</w:t>
      </w:r>
      <w:r w:rsidRPr="00A73E28">
        <w:rPr>
          <w:rFonts w:ascii="Calibri" w:hAnsi="Calibri" w:cs="Calibri"/>
          <w:sz w:val="36"/>
          <w:szCs w:val="36"/>
        </w:rPr>
        <w:t>ė</w:t>
      </w:r>
      <w:r w:rsidRPr="00A73E28">
        <w:rPr>
          <w:rFonts w:ascii="Berlin Sans FB Demi" w:hAnsi="Berlin Sans FB Demi"/>
          <w:sz w:val="36"/>
          <w:szCs w:val="36"/>
        </w:rPr>
        <w:t>jo 20 d. (</w:t>
      </w:r>
      <w:r w:rsidRPr="00A73E28">
        <w:rPr>
          <w:rFonts w:ascii="Berlin Sans FB Demi" w:hAnsi="Berlin Sans FB Demi" w:cs="Berlin Sans FB Demi"/>
          <w:sz w:val="36"/>
          <w:szCs w:val="36"/>
        </w:rPr>
        <w:t>š</w:t>
      </w:r>
      <w:r w:rsidRPr="00A73E28">
        <w:rPr>
          <w:rFonts w:ascii="Berlin Sans FB Demi" w:hAnsi="Berlin Sans FB Demi"/>
          <w:sz w:val="36"/>
          <w:szCs w:val="36"/>
        </w:rPr>
        <w:t>e</w:t>
      </w:r>
      <w:r w:rsidRPr="00A73E28">
        <w:rPr>
          <w:rFonts w:ascii="Berlin Sans FB Demi" w:hAnsi="Berlin Sans FB Demi" w:cs="Berlin Sans FB Demi"/>
          <w:sz w:val="36"/>
          <w:szCs w:val="36"/>
        </w:rPr>
        <w:t>š</w:t>
      </w:r>
      <w:r w:rsidRPr="00A73E28">
        <w:rPr>
          <w:rFonts w:ascii="Berlin Sans FB Demi" w:hAnsi="Berlin Sans FB Demi"/>
          <w:sz w:val="36"/>
          <w:szCs w:val="36"/>
        </w:rPr>
        <w:t>tadien</w:t>
      </w:r>
      <w:r w:rsidRPr="00A73E28">
        <w:rPr>
          <w:rFonts w:ascii="Calibri" w:hAnsi="Calibri" w:cs="Calibri"/>
          <w:sz w:val="36"/>
          <w:szCs w:val="36"/>
        </w:rPr>
        <w:t>į</w:t>
      </w:r>
      <w:r w:rsidRPr="00A73E28">
        <w:rPr>
          <w:rFonts w:ascii="Berlin Sans FB Demi" w:hAnsi="Berlin Sans FB Demi"/>
          <w:sz w:val="36"/>
          <w:szCs w:val="36"/>
        </w:rPr>
        <w:t>)</w:t>
      </w:r>
    </w:p>
    <w:p w:rsidR="00BB375B" w:rsidRPr="00A73E28" w:rsidRDefault="00BB375B" w:rsidP="00BB375B">
      <w:pPr>
        <w:jc w:val="center"/>
        <w:rPr>
          <w:rFonts w:ascii="Algerian" w:hAnsi="Algerian"/>
          <w:sz w:val="56"/>
          <w:szCs w:val="56"/>
        </w:rPr>
      </w:pPr>
      <w:r w:rsidRPr="00A73E28">
        <w:rPr>
          <w:rFonts w:ascii="Algerian" w:hAnsi="Algerian"/>
          <w:sz w:val="56"/>
          <w:szCs w:val="56"/>
        </w:rPr>
        <w:t>Kvie</w:t>
      </w:r>
      <w:r w:rsidRPr="00A73E28">
        <w:rPr>
          <w:rFonts w:ascii="Cambria" w:hAnsi="Cambria" w:cs="Cambria"/>
          <w:sz w:val="56"/>
          <w:szCs w:val="56"/>
        </w:rPr>
        <w:t>č</w:t>
      </w:r>
      <w:r w:rsidRPr="00A73E28">
        <w:rPr>
          <w:rFonts w:ascii="Algerian" w:hAnsi="Algerian"/>
          <w:sz w:val="56"/>
          <w:szCs w:val="56"/>
        </w:rPr>
        <w:t>ia pamin</w:t>
      </w:r>
      <w:r w:rsidRPr="00A73E28">
        <w:rPr>
          <w:rFonts w:ascii="Cambria" w:hAnsi="Cambria" w:cs="Cambria"/>
          <w:sz w:val="56"/>
          <w:szCs w:val="56"/>
        </w:rPr>
        <w:t>ė</w:t>
      </w:r>
      <w:r w:rsidR="003E69D3">
        <w:rPr>
          <w:rFonts w:ascii="Algerian" w:hAnsi="Algerian"/>
          <w:sz w:val="56"/>
          <w:szCs w:val="56"/>
        </w:rPr>
        <w:t>ti 27</w:t>
      </w:r>
      <w:r w:rsidRPr="00A73E28">
        <w:rPr>
          <w:rFonts w:ascii="Algerian" w:hAnsi="Algerian"/>
          <w:sz w:val="56"/>
          <w:szCs w:val="56"/>
        </w:rPr>
        <w:t xml:space="preserve"> met</w:t>
      </w:r>
      <w:r w:rsidRPr="00A73E28">
        <w:rPr>
          <w:rFonts w:ascii="Cambria" w:hAnsi="Cambria" w:cs="Cambria"/>
          <w:sz w:val="56"/>
          <w:szCs w:val="56"/>
        </w:rPr>
        <w:t>ų</w:t>
      </w:r>
      <w:r w:rsidR="00540BD4">
        <w:rPr>
          <w:rFonts w:ascii="Algerian" w:hAnsi="Algerian"/>
          <w:sz w:val="56"/>
          <w:szCs w:val="56"/>
        </w:rPr>
        <w:t xml:space="preserve"> </w:t>
      </w:r>
      <w:proofErr w:type="spellStart"/>
      <w:r w:rsidR="00540BD4">
        <w:rPr>
          <w:rFonts w:ascii="Algerian" w:hAnsi="Algerian"/>
          <w:sz w:val="56"/>
          <w:szCs w:val="56"/>
        </w:rPr>
        <w:t>jubiliej</w:t>
      </w:r>
      <w:r w:rsidR="00540BD4">
        <w:rPr>
          <w:rFonts w:ascii="Cambria" w:hAnsi="Cambria"/>
          <w:sz w:val="56"/>
          <w:szCs w:val="56"/>
        </w:rPr>
        <w:t>Ų</w:t>
      </w:r>
      <w:bookmarkStart w:id="0" w:name="_GoBack"/>
      <w:bookmarkEnd w:id="0"/>
      <w:proofErr w:type="spellEnd"/>
      <w:r w:rsidRPr="00A73E28">
        <w:rPr>
          <w:rFonts w:ascii="Algerian" w:hAnsi="Algerian"/>
          <w:sz w:val="56"/>
          <w:szCs w:val="56"/>
        </w:rPr>
        <w:t>!</w:t>
      </w:r>
    </w:p>
    <w:p w:rsidR="00D86EAF" w:rsidRPr="00D86EAF" w:rsidRDefault="00BB375B" w:rsidP="00D86EAF">
      <w:pPr>
        <w:jc w:val="center"/>
        <w:rPr>
          <w:b/>
          <w:sz w:val="40"/>
          <w:szCs w:val="40"/>
        </w:rPr>
      </w:pPr>
      <w:r>
        <w:t xml:space="preserve"> </w:t>
      </w:r>
      <w:r w:rsidR="00D86EAF" w:rsidRPr="00C12F80">
        <w:rPr>
          <w:rFonts w:ascii="Bodoni MT Black" w:hAnsi="Bodoni MT Black"/>
          <w:b/>
          <w:sz w:val="40"/>
          <w:szCs w:val="40"/>
        </w:rPr>
        <w:t>TEMA</w:t>
      </w:r>
      <w:r w:rsidR="00D86EAF" w:rsidRPr="00D86EAF">
        <w:rPr>
          <w:b/>
          <w:sz w:val="40"/>
          <w:szCs w:val="40"/>
        </w:rPr>
        <w:t>:</w:t>
      </w:r>
    </w:p>
    <w:p w:rsidR="00BB375B" w:rsidRPr="00D86EAF" w:rsidRDefault="00D86EAF" w:rsidP="00BB375B">
      <w:pPr>
        <w:jc w:val="center"/>
        <w:rPr>
          <w:sz w:val="44"/>
          <w:szCs w:val="44"/>
        </w:rPr>
      </w:pPr>
      <w:r w:rsidRPr="00D86EAF">
        <w:rPr>
          <w:sz w:val="44"/>
          <w:szCs w:val="44"/>
        </w:rPr>
        <w:t xml:space="preserve">Dievas </w:t>
      </w:r>
      <w:r w:rsidR="00BB375B" w:rsidRPr="00D86EAF">
        <w:rPr>
          <w:sz w:val="44"/>
          <w:szCs w:val="44"/>
        </w:rPr>
        <w:t>daro mūsų labui tai, ko patys nepajėgiame.</w:t>
      </w:r>
    </w:p>
    <w:p w:rsidR="00BB375B" w:rsidRPr="00AF6C1F" w:rsidRDefault="00BB375B" w:rsidP="00D86EAF">
      <w:pPr>
        <w:rPr>
          <w:b/>
          <w:sz w:val="28"/>
          <w:szCs w:val="28"/>
        </w:rPr>
      </w:pPr>
      <w:r w:rsidRPr="00AF6C1F">
        <w:rPr>
          <w:b/>
          <w:sz w:val="28"/>
          <w:szCs w:val="28"/>
        </w:rPr>
        <w:t>Šventės programa:</w:t>
      </w:r>
    </w:p>
    <w:p w:rsidR="00BB375B" w:rsidRPr="00AF6C1F" w:rsidRDefault="00D86EAF" w:rsidP="00D86EAF">
      <w:pPr>
        <w:rPr>
          <w:b/>
          <w:sz w:val="28"/>
          <w:szCs w:val="28"/>
        </w:rPr>
      </w:pPr>
      <w:r w:rsidRPr="00AF6C1F">
        <w:rPr>
          <w:b/>
          <w:sz w:val="28"/>
          <w:szCs w:val="28"/>
        </w:rPr>
        <w:t xml:space="preserve">   </w:t>
      </w:r>
      <w:r w:rsidR="00C12F80" w:rsidRPr="00AF6C1F">
        <w:rPr>
          <w:b/>
          <w:sz w:val="28"/>
          <w:szCs w:val="28"/>
        </w:rPr>
        <w:t xml:space="preserve">                               </w:t>
      </w:r>
      <w:r w:rsidRPr="00AF6C1F">
        <w:rPr>
          <w:b/>
          <w:sz w:val="28"/>
          <w:szCs w:val="28"/>
        </w:rPr>
        <w:t xml:space="preserve">   </w:t>
      </w:r>
      <w:r w:rsidR="00BB375B" w:rsidRPr="00AF6C1F">
        <w:rPr>
          <w:b/>
          <w:sz w:val="28"/>
          <w:szCs w:val="28"/>
        </w:rPr>
        <w:t xml:space="preserve">Registracija  </w:t>
      </w:r>
      <w:r w:rsidR="000652F5" w:rsidRPr="00AF6C1F">
        <w:rPr>
          <w:b/>
          <w:sz w:val="28"/>
          <w:szCs w:val="28"/>
        </w:rPr>
        <w:t xml:space="preserve">               </w:t>
      </w:r>
      <w:r w:rsidR="00BB375B" w:rsidRPr="00AF6C1F">
        <w:rPr>
          <w:b/>
          <w:sz w:val="28"/>
          <w:szCs w:val="28"/>
        </w:rPr>
        <w:t xml:space="preserve"> </w:t>
      </w:r>
      <w:r w:rsidR="000652F5" w:rsidRPr="00AF6C1F">
        <w:rPr>
          <w:b/>
          <w:sz w:val="28"/>
          <w:szCs w:val="28"/>
        </w:rPr>
        <w:t xml:space="preserve"> </w:t>
      </w:r>
      <w:r w:rsidR="00C12F80" w:rsidRPr="00AF6C1F">
        <w:rPr>
          <w:b/>
          <w:sz w:val="28"/>
          <w:szCs w:val="28"/>
        </w:rPr>
        <w:t xml:space="preserve"> </w:t>
      </w:r>
      <w:r w:rsidR="000652F5" w:rsidRPr="00AF6C1F">
        <w:rPr>
          <w:b/>
          <w:sz w:val="28"/>
          <w:szCs w:val="28"/>
        </w:rPr>
        <w:t xml:space="preserve"> </w:t>
      </w:r>
      <w:r w:rsidR="00BB375B" w:rsidRPr="00AF6C1F">
        <w:rPr>
          <w:b/>
          <w:sz w:val="28"/>
          <w:szCs w:val="28"/>
        </w:rPr>
        <w:t>11,00-</w:t>
      </w:r>
      <w:r w:rsidR="00C12F80" w:rsidRPr="00AF6C1F">
        <w:rPr>
          <w:b/>
          <w:sz w:val="28"/>
          <w:szCs w:val="28"/>
        </w:rPr>
        <w:t xml:space="preserve"> </w:t>
      </w:r>
      <w:r w:rsidR="00BB375B" w:rsidRPr="00AF6C1F">
        <w:rPr>
          <w:b/>
          <w:sz w:val="28"/>
          <w:szCs w:val="28"/>
        </w:rPr>
        <w:t>12,00</w:t>
      </w:r>
      <w:r w:rsidR="00C12F80" w:rsidRPr="00AF6C1F">
        <w:rPr>
          <w:b/>
          <w:sz w:val="28"/>
          <w:szCs w:val="28"/>
        </w:rPr>
        <w:t xml:space="preserve"> </w:t>
      </w:r>
      <w:r w:rsidR="00BB375B" w:rsidRPr="00AF6C1F">
        <w:rPr>
          <w:b/>
          <w:sz w:val="28"/>
          <w:szCs w:val="28"/>
        </w:rPr>
        <w:t>val.</w:t>
      </w:r>
    </w:p>
    <w:p w:rsidR="00D86EAF" w:rsidRPr="00AF6C1F" w:rsidRDefault="000652F5" w:rsidP="00D86EAF">
      <w:pPr>
        <w:jc w:val="center"/>
        <w:rPr>
          <w:b/>
          <w:sz w:val="28"/>
          <w:szCs w:val="28"/>
        </w:rPr>
      </w:pPr>
      <w:r w:rsidRPr="00AF6C1F">
        <w:rPr>
          <w:b/>
          <w:sz w:val="28"/>
          <w:szCs w:val="28"/>
        </w:rPr>
        <w:t xml:space="preserve">    </w:t>
      </w:r>
      <w:r w:rsidR="00BB375B" w:rsidRPr="00AF6C1F">
        <w:rPr>
          <w:b/>
          <w:sz w:val="28"/>
          <w:szCs w:val="28"/>
        </w:rPr>
        <w:t xml:space="preserve">Atviras susirinkimas   </w:t>
      </w:r>
      <w:r w:rsidR="00C12F80" w:rsidRPr="00AF6C1F">
        <w:rPr>
          <w:b/>
          <w:sz w:val="28"/>
          <w:szCs w:val="28"/>
        </w:rPr>
        <w:t xml:space="preserve">   </w:t>
      </w:r>
      <w:r w:rsidR="00BB375B" w:rsidRPr="00AF6C1F">
        <w:rPr>
          <w:b/>
          <w:sz w:val="28"/>
          <w:szCs w:val="28"/>
        </w:rPr>
        <w:t>12,00-</w:t>
      </w:r>
      <w:r w:rsidR="00C12F80" w:rsidRPr="00AF6C1F">
        <w:rPr>
          <w:b/>
          <w:sz w:val="28"/>
          <w:szCs w:val="28"/>
        </w:rPr>
        <w:t xml:space="preserve"> </w:t>
      </w:r>
      <w:r w:rsidR="00BB375B" w:rsidRPr="00AF6C1F">
        <w:rPr>
          <w:b/>
          <w:sz w:val="28"/>
          <w:szCs w:val="28"/>
        </w:rPr>
        <w:t>13,00</w:t>
      </w:r>
      <w:r w:rsidR="00D86EAF" w:rsidRPr="00AF6C1F">
        <w:rPr>
          <w:b/>
          <w:sz w:val="28"/>
          <w:szCs w:val="28"/>
        </w:rPr>
        <w:t xml:space="preserve"> val. </w:t>
      </w:r>
    </w:p>
    <w:p w:rsidR="00BB375B" w:rsidRPr="00AF6C1F" w:rsidRDefault="006F260D" w:rsidP="006F260D">
      <w:pPr>
        <w:rPr>
          <w:b/>
          <w:sz w:val="28"/>
          <w:szCs w:val="28"/>
        </w:rPr>
      </w:pPr>
      <w:r w:rsidRPr="00AF6C1F">
        <w:rPr>
          <w:b/>
          <w:sz w:val="28"/>
          <w:szCs w:val="28"/>
        </w:rPr>
        <w:t xml:space="preserve">      </w:t>
      </w:r>
      <w:r w:rsidR="00C12F80" w:rsidRPr="00AF6C1F">
        <w:rPr>
          <w:b/>
          <w:sz w:val="28"/>
          <w:szCs w:val="28"/>
        </w:rPr>
        <w:t xml:space="preserve">                               </w:t>
      </w:r>
      <w:r w:rsidR="00D86EAF" w:rsidRPr="00AF6C1F">
        <w:rPr>
          <w:b/>
          <w:sz w:val="28"/>
          <w:szCs w:val="28"/>
        </w:rPr>
        <w:t xml:space="preserve">Pietų </w:t>
      </w:r>
      <w:r w:rsidRPr="00AF6C1F">
        <w:rPr>
          <w:b/>
          <w:sz w:val="28"/>
          <w:szCs w:val="28"/>
        </w:rPr>
        <w:t xml:space="preserve">pertrauka   </w:t>
      </w:r>
      <w:r w:rsidR="000652F5" w:rsidRPr="00AF6C1F">
        <w:rPr>
          <w:b/>
          <w:sz w:val="28"/>
          <w:szCs w:val="28"/>
        </w:rPr>
        <w:t xml:space="preserve">          </w:t>
      </w:r>
      <w:r w:rsidR="00C12F80" w:rsidRPr="00AF6C1F">
        <w:rPr>
          <w:b/>
          <w:sz w:val="28"/>
          <w:szCs w:val="28"/>
        </w:rPr>
        <w:t xml:space="preserve"> </w:t>
      </w:r>
      <w:r w:rsidRPr="00AF6C1F">
        <w:rPr>
          <w:b/>
          <w:sz w:val="28"/>
          <w:szCs w:val="28"/>
        </w:rPr>
        <w:t>13,00- 14,30 val.</w:t>
      </w:r>
      <w:r w:rsidR="00D86EAF" w:rsidRPr="00AF6C1F">
        <w:rPr>
          <w:b/>
          <w:sz w:val="28"/>
          <w:szCs w:val="28"/>
        </w:rPr>
        <w:t xml:space="preserve">      </w:t>
      </w:r>
      <w:r w:rsidRPr="00AF6C1F">
        <w:rPr>
          <w:b/>
          <w:sz w:val="28"/>
          <w:szCs w:val="28"/>
        </w:rPr>
        <w:t xml:space="preserve">  </w:t>
      </w:r>
      <w:r w:rsidR="00D86EAF" w:rsidRPr="00AF6C1F">
        <w:rPr>
          <w:b/>
          <w:sz w:val="28"/>
          <w:szCs w:val="28"/>
        </w:rPr>
        <w:t xml:space="preserve">                                                           </w:t>
      </w:r>
    </w:p>
    <w:p w:rsidR="00C12F80" w:rsidRPr="00AF6C1F" w:rsidRDefault="000652F5" w:rsidP="00C12F80">
      <w:pPr>
        <w:jc w:val="center"/>
        <w:rPr>
          <w:b/>
          <w:sz w:val="28"/>
          <w:szCs w:val="28"/>
        </w:rPr>
      </w:pPr>
      <w:r w:rsidRPr="00AF6C1F">
        <w:rPr>
          <w:b/>
          <w:sz w:val="28"/>
          <w:szCs w:val="28"/>
        </w:rPr>
        <w:t xml:space="preserve"> </w:t>
      </w:r>
      <w:r w:rsidR="00C12F80" w:rsidRPr="00AF6C1F">
        <w:rPr>
          <w:b/>
          <w:sz w:val="28"/>
          <w:szCs w:val="28"/>
        </w:rPr>
        <w:t xml:space="preserve"> </w:t>
      </w:r>
      <w:r w:rsidRPr="00AF6C1F">
        <w:rPr>
          <w:b/>
          <w:sz w:val="28"/>
          <w:szCs w:val="28"/>
        </w:rPr>
        <w:t xml:space="preserve">  </w:t>
      </w:r>
      <w:r w:rsidR="00BB375B" w:rsidRPr="00AF6C1F">
        <w:rPr>
          <w:b/>
          <w:sz w:val="28"/>
          <w:szCs w:val="28"/>
        </w:rPr>
        <w:t xml:space="preserve">Atviras susirinkimas </w:t>
      </w:r>
      <w:r w:rsidRPr="00AF6C1F">
        <w:rPr>
          <w:b/>
          <w:sz w:val="28"/>
          <w:szCs w:val="28"/>
        </w:rPr>
        <w:t xml:space="preserve">    </w:t>
      </w:r>
      <w:r w:rsidR="00C12F80" w:rsidRPr="00AF6C1F">
        <w:rPr>
          <w:b/>
          <w:sz w:val="28"/>
          <w:szCs w:val="28"/>
        </w:rPr>
        <w:t xml:space="preserve">  14,30- 15,30</w:t>
      </w:r>
      <w:r w:rsidR="00BB375B" w:rsidRPr="00AF6C1F">
        <w:rPr>
          <w:b/>
          <w:sz w:val="28"/>
          <w:szCs w:val="28"/>
        </w:rPr>
        <w:t xml:space="preserve"> val.                                                                                                                               (galimas AI-</w:t>
      </w:r>
      <w:proofErr w:type="spellStart"/>
      <w:r w:rsidR="00BB375B" w:rsidRPr="00AF6C1F">
        <w:rPr>
          <w:b/>
          <w:sz w:val="28"/>
          <w:szCs w:val="28"/>
        </w:rPr>
        <w:t>anon</w:t>
      </w:r>
      <w:proofErr w:type="spellEnd"/>
      <w:r w:rsidR="00BB375B" w:rsidRPr="00AF6C1F">
        <w:rPr>
          <w:b/>
          <w:sz w:val="28"/>
          <w:szCs w:val="28"/>
        </w:rPr>
        <w:t xml:space="preserve"> susirinkimas)</w:t>
      </w:r>
    </w:p>
    <w:p w:rsidR="00BB375B" w:rsidRPr="00AF6C1F" w:rsidRDefault="006F260D" w:rsidP="006F260D">
      <w:pPr>
        <w:rPr>
          <w:b/>
          <w:sz w:val="28"/>
          <w:szCs w:val="28"/>
        </w:rPr>
      </w:pPr>
      <w:r w:rsidRPr="00AF6C1F">
        <w:rPr>
          <w:b/>
          <w:sz w:val="28"/>
          <w:szCs w:val="28"/>
        </w:rPr>
        <w:t xml:space="preserve">       </w:t>
      </w:r>
      <w:r w:rsidR="00C12F80" w:rsidRPr="00AF6C1F">
        <w:rPr>
          <w:b/>
          <w:sz w:val="28"/>
          <w:szCs w:val="28"/>
        </w:rPr>
        <w:t xml:space="preserve">                              </w:t>
      </w:r>
      <w:r w:rsidR="00BB375B" w:rsidRPr="00AF6C1F">
        <w:rPr>
          <w:b/>
          <w:sz w:val="28"/>
          <w:szCs w:val="28"/>
        </w:rPr>
        <w:t xml:space="preserve">Pertrauka      </w:t>
      </w:r>
      <w:r w:rsidR="000652F5" w:rsidRPr="00AF6C1F">
        <w:rPr>
          <w:b/>
          <w:sz w:val="28"/>
          <w:szCs w:val="28"/>
        </w:rPr>
        <w:t xml:space="preserve">                </w:t>
      </w:r>
      <w:r w:rsidR="00C12F80" w:rsidRPr="00AF6C1F">
        <w:rPr>
          <w:b/>
          <w:sz w:val="28"/>
          <w:szCs w:val="28"/>
        </w:rPr>
        <w:t xml:space="preserve">   </w:t>
      </w:r>
      <w:r w:rsidR="000652F5" w:rsidRPr="00AF6C1F">
        <w:rPr>
          <w:b/>
          <w:sz w:val="28"/>
          <w:szCs w:val="28"/>
        </w:rPr>
        <w:t xml:space="preserve"> </w:t>
      </w:r>
      <w:r w:rsidR="00BB375B" w:rsidRPr="00AF6C1F">
        <w:rPr>
          <w:b/>
          <w:sz w:val="28"/>
          <w:szCs w:val="28"/>
        </w:rPr>
        <w:t>15,30-16,00 val.</w:t>
      </w:r>
    </w:p>
    <w:p w:rsidR="00C12F80" w:rsidRPr="00AF6C1F" w:rsidRDefault="00C12F80" w:rsidP="006F260D">
      <w:pPr>
        <w:rPr>
          <w:b/>
          <w:sz w:val="28"/>
          <w:szCs w:val="28"/>
        </w:rPr>
      </w:pPr>
      <w:r w:rsidRPr="00AF6C1F">
        <w:rPr>
          <w:b/>
          <w:sz w:val="28"/>
          <w:szCs w:val="28"/>
        </w:rPr>
        <w:t xml:space="preserve">                                     Atviras susirinkimas        16,00-17,00 val.</w:t>
      </w:r>
    </w:p>
    <w:p w:rsidR="000652F5" w:rsidRPr="00AF6C1F" w:rsidRDefault="00AF6C1F" w:rsidP="00AF6C1F">
      <w:pPr>
        <w:jc w:val="center"/>
        <w:rPr>
          <w:b/>
          <w:sz w:val="28"/>
          <w:szCs w:val="28"/>
        </w:rPr>
      </w:pPr>
      <w:r w:rsidRPr="00AF6C1F">
        <w:rPr>
          <w:b/>
          <w:sz w:val="28"/>
          <w:szCs w:val="28"/>
        </w:rPr>
        <w:t xml:space="preserve">                   </w:t>
      </w:r>
      <w:r w:rsidR="008F4DCE" w:rsidRPr="00AF6C1F">
        <w:rPr>
          <w:b/>
          <w:sz w:val="28"/>
          <w:szCs w:val="28"/>
        </w:rPr>
        <w:t xml:space="preserve">Vakaronė nuo </w:t>
      </w:r>
      <w:r w:rsidR="000652F5" w:rsidRPr="00AF6C1F">
        <w:rPr>
          <w:b/>
          <w:sz w:val="28"/>
          <w:szCs w:val="28"/>
        </w:rPr>
        <w:t xml:space="preserve">              </w:t>
      </w:r>
      <w:r w:rsidR="00C12F80" w:rsidRPr="00AF6C1F">
        <w:rPr>
          <w:b/>
          <w:sz w:val="28"/>
          <w:szCs w:val="28"/>
        </w:rPr>
        <w:t xml:space="preserve">   </w:t>
      </w:r>
      <w:r w:rsidR="000652F5" w:rsidRPr="00AF6C1F">
        <w:rPr>
          <w:b/>
          <w:sz w:val="28"/>
          <w:szCs w:val="28"/>
        </w:rPr>
        <w:t xml:space="preserve"> </w:t>
      </w:r>
      <w:r w:rsidR="00A55B63" w:rsidRPr="00AF6C1F">
        <w:rPr>
          <w:b/>
          <w:sz w:val="28"/>
          <w:szCs w:val="28"/>
        </w:rPr>
        <w:t xml:space="preserve">17,00 val. (gyva muzika)          </w:t>
      </w:r>
      <w:r w:rsidRPr="00AF6C1F">
        <w:rPr>
          <w:b/>
          <w:sz w:val="28"/>
          <w:szCs w:val="28"/>
        </w:rPr>
        <w:t xml:space="preserve">                                        </w:t>
      </w:r>
      <w:r w:rsidR="00A55B63" w:rsidRPr="00AF6C1F">
        <w:rPr>
          <w:b/>
          <w:sz w:val="28"/>
          <w:szCs w:val="28"/>
        </w:rPr>
        <w:t>Vyks non-stop susirinkimas</w:t>
      </w:r>
    </w:p>
    <w:p w:rsidR="00D86EAF" w:rsidRPr="006F260D" w:rsidRDefault="00D86EAF" w:rsidP="00BB375B">
      <w:pPr>
        <w:jc w:val="center"/>
        <w:rPr>
          <w:sz w:val="36"/>
          <w:szCs w:val="36"/>
        </w:rPr>
      </w:pPr>
      <w:r w:rsidRPr="006F260D">
        <w:rPr>
          <w:sz w:val="36"/>
          <w:szCs w:val="36"/>
        </w:rPr>
        <w:t>Renginys vyks: Jonavos suaugusiųjų švietimo centro salėja.</w:t>
      </w:r>
    </w:p>
    <w:p w:rsidR="00D86EAF" w:rsidRDefault="00D86EAF" w:rsidP="00BB375B">
      <w:pPr>
        <w:jc w:val="center"/>
        <w:rPr>
          <w:sz w:val="36"/>
          <w:szCs w:val="36"/>
        </w:rPr>
      </w:pPr>
      <w:r w:rsidRPr="006F260D">
        <w:rPr>
          <w:sz w:val="36"/>
          <w:szCs w:val="36"/>
        </w:rPr>
        <w:t>Adresu: Basanavičiaus g. 7 Jonava</w:t>
      </w:r>
    </w:p>
    <w:p w:rsidR="00D5249E" w:rsidRDefault="00A55B63" w:rsidP="00BB375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D5249E">
        <w:rPr>
          <w:sz w:val="36"/>
          <w:szCs w:val="36"/>
        </w:rPr>
        <w:t>Registracija 3 eurai</w:t>
      </w:r>
    </w:p>
    <w:p w:rsidR="00BB375B" w:rsidRPr="00A55B63" w:rsidRDefault="00A55B63" w:rsidP="00A55B63">
      <w:pPr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                   </w:t>
      </w:r>
      <w:r w:rsidR="00D86EAF" w:rsidRPr="006F260D">
        <w:rPr>
          <w:b/>
          <w:sz w:val="28"/>
          <w:szCs w:val="28"/>
        </w:rPr>
        <w:t>Informacija tel.  +370 689 99370</w:t>
      </w:r>
    </w:p>
    <w:sectPr w:rsidR="00BB375B" w:rsidRPr="00A55B6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B"/>
    <w:rsid w:val="000652F5"/>
    <w:rsid w:val="002D0C9C"/>
    <w:rsid w:val="003E69D3"/>
    <w:rsid w:val="00502DA0"/>
    <w:rsid w:val="00540BD4"/>
    <w:rsid w:val="006F260D"/>
    <w:rsid w:val="008C3E65"/>
    <w:rsid w:val="008F4DCE"/>
    <w:rsid w:val="00A55B63"/>
    <w:rsid w:val="00A73E28"/>
    <w:rsid w:val="00AF6C1F"/>
    <w:rsid w:val="00BB375B"/>
    <w:rsid w:val="00C12F80"/>
    <w:rsid w:val="00D5249E"/>
    <w:rsid w:val="00D8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DBF9"/>
  <w15:chartTrackingRefBased/>
  <w15:docId w15:val="{B623EB47-6C6E-4CD9-A773-FA84D2C7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6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6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2025-08-24T11:45:00Z</cp:lastPrinted>
  <dcterms:created xsi:type="dcterms:W3CDTF">2025-08-24T16:23:00Z</dcterms:created>
  <dcterms:modified xsi:type="dcterms:W3CDTF">2025-08-24T17:28:00Z</dcterms:modified>
</cp:coreProperties>
</file>